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B96F27" w:rsidRDefault="006748D3" w:rsidP="006748D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  <w:p w:rsidR="006748D3" w:rsidRPr="006748D3" w:rsidRDefault="006748D3" w:rsidP="006748D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B34F00" w:rsidRDefault="009F686A" w:rsidP="00B34F00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A619E9">
        <w:rPr>
          <w:b/>
          <w:bCs/>
          <w:kern w:val="32"/>
          <w:sz w:val="24"/>
          <w:szCs w:val="24"/>
          <w:lang w:eastAsia="ru-RU"/>
        </w:rPr>
        <w:t>государственного налогового инспектора</w:t>
      </w:r>
      <w:r w:rsidR="00B34F00"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B34F00" w:rsidRDefault="009F686A" w:rsidP="00B34F00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 xml:space="preserve">отдела камеральных проверок №1 </w:t>
      </w:r>
      <w:r w:rsidR="00B34F00" w:rsidRPr="00C62D16">
        <w:rPr>
          <w:b/>
          <w:bCs/>
          <w:kern w:val="32"/>
          <w:sz w:val="24"/>
          <w:szCs w:val="24"/>
          <w:lang w:eastAsia="ru-RU"/>
        </w:rPr>
        <w:t xml:space="preserve">Межрайонной </w:t>
      </w:r>
      <w:r w:rsidR="00B34F00">
        <w:rPr>
          <w:b/>
          <w:bCs/>
          <w:kern w:val="32"/>
          <w:sz w:val="24"/>
          <w:szCs w:val="24"/>
          <w:lang w:eastAsia="ru-RU"/>
        </w:rPr>
        <w:t>инспекции</w:t>
      </w:r>
    </w:p>
    <w:p w:rsidR="009F686A" w:rsidRDefault="00B34F00" w:rsidP="00C62D16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</w:t>
      </w:r>
      <w:r w:rsidRPr="00C62D16">
        <w:rPr>
          <w:b/>
          <w:bCs/>
          <w:kern w:val="32"/>
          <w:sz w:val="24"/>
          <w:szCs w:val="24"/>
          <w:lang w:eastAsia="ru-RU"/>
        </w:rPr>
        <w:t xml:space="preserve"> </w:t>
      </w:r>
      <w:r w:rsidR="009F686A" w:rsidRPr="00C62D16">
        <w:rPr>
          <w:b/>
          <w:bCs/>
          <w:kern w:val="32"/>
          <w:sz w:val="24"/>
          <w:szCs w:val="24"/>
          <w:lang w:eastAsia="ru-RU"/>
        </w:rPr>
        <w:t>№</w:t>
      </w:r>
      <w:r w:rsidR="00A15BA3" w:rsidRPr="00A15BA3">
        <w:rPr>
          <w:b/>
          <w:bCs/>
          <w:kern w:val="32"/>
          <w:sz w:val="24"/>
          <w:szCs w:val="24"/>
          <w:lang w:eastAsia="ru-RU"/>
        </w:rPr>
        <w:t>4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="009F686A">
        <w:rPr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9F686A" w:rsidRPr="000803A1" w:rsidRDefault="009F686A" w:rsidP="00C62D16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№1 Межрайонной ИФНС России №</w:t>
      </w:r>
      <w:r w:rsidR="00A15BA3" w:rsidRPr="00A15BA3">
        <w:rPr>
          <w:sz w:val="24"/>
          <w:szCs w:val="24"/>
        </w:rPr>
        <w:t xml:space="preserve"> 4</w:t>
      </w:r>
      <w:r w:rsidRPr="00B703EE">
        <w:rPr>
          <w:sz w:val="24"/>
          <w:szCs w:val="24"/>
        </w:rPr>
        <w:t xml:space="preserve"> по Ставропольскому краю (далее </w:t>
      </w:r>
      <w:proofErr w:type="gramStart"/>
      <w:r w:rsidRPr="00B703EE">
        <w:rPr>
          <w:sz w:val="24"/>
          <w:szCs w:val="24"/>
        </w:rPr>
        <w:t>–г</w:t>
      </w:r>
      <w:proofErr w:type="gramEnd"/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) относится к </w:t>
      </w:r>
      <w:r w:rsidR="006748D3">
        <w:rPr>
          <w:sz w:val="24"/>
          <w:szCs w:val="24"/>
        </w:rPr>
        <w:t>старшей</w:t>
      </w:r>
      <w:r w:rsidRPr="00B703EE">
        <w:rPr>
          <w:sz w:val="24"/>
          <w:szCs w:val="24"/>
        </w:rPr>
        <w:t xml:space="preserve">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6748D3" w:rsidRPr="00A15BA3">
        <w:rPr>
          <w:rFonts w:ascii="Times New Roman" w:hAnsi="Times New Roman" w:cs="Times New Roman"/>
          <w:sz w:val="24"/>
          <w:szCs w:val="24"/>
        </w:rPr>
        <w:t>11-3-4-096.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A619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>:</w:t>
      </w:r>
      <w:bookmarkStart w:id="0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проверок.</w:t>
      </w:r>
      <w:bookmarkEnd w:id="0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осуществляются приказом Межрайонной ИФНС России №</w:t>
      </w:r>
      <w:r w:rsidR="00A15BA3" w:rsidRPr="00A15BA3">
        <w:rPr>
          <w:sz w:val="24"/>
          <w:szCs w:val="24"/>
        </w:rPr>
        <w:t xml:space="preserve">4 </w:t>
      </w:r>
      <w:r w:rsidRPr="00B703EE">
        <w:rPr>
          <w:sz w:val="24"/>
          <w:szCs w:val="24"/>
        </w:rPr>
        <w:t>по Ставропольскому краю (далее - Инспекция).</w:t>
      </w:r>
    </w:p>
    <w:p w:rsidR="001860A8" w:rsidRDefault="006748D3" w:rsidP="001860A8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 xml:space="preserve">В случае служебной необходимости </w:t>
      </w:r>
      <w:r w:rsidR="006748D3">
        <w:rPr>
          <w:sz w:val="24"/>
          <w:szCs w:val="24"/>
        </w:rPr>
        <w:t xml:space="preserve">государственный налоговый инспектор </w:t>
      </w:r>
      <w:r w:rsidRPr="00A15BA3">
        <w:rPr>
          <w:sz w:val="24"/>
          <w:szCs w:val="24"/>
        </w:rPr>
        <w:t xml:space="preserve">исполняет обязанности </w:t>
      </w:r>
      <w:r w:rsidR="006748D3">
        <w:rPr>
          <w:sz w:val="24"/>
          <w:szCs w:val="24"/>
        </w:rPr>
        <w:t>главного государственного налогового инспектора</w:t>
      </w:r>
      <w:r w:rsidRPr="00A15BA3">
        <w:rPr>
          <w:sz w:val="24"/>
          <w:szCs w:val="24"/>
        </w:rPr>
        <w:t xml:space="preserve"> отдела.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</w:t>
      </w:r>
      <w:proofErr w:type="gramStart"/>
      <w:r w:rsidRPr="00B703EE">
        <w:rPr>
          <w:spacing w:val="-2"/>
          <w:sz w:val="24"/>
          <w:szCs w:val="24"/>
        </w:rPr>
        <w:t>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языка);</w:t>
      </w:r>
      <w:r w:rsidR="006748D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основ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170F8">
        <w:rPr>
          <w:spacing w:val="-2"/>
          <w:sz w:val="24"/>
          <w:szCs w:val="24"/>
        </w:rPr>
        <w:t>Инспекции</w:t>
      </w:r>
      <w:r w:rsidRPr="00B703EE"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B34F00" w:rsidRDefault="000F40D3" w:rsidP="000F40D3">
      <w:pPr>
        <w:widowControl w:val="0"/>
        <w:rPr>
          <w:sz w:val="24"/>
          <w:szCs w:val="24"/>
        </w:rPr>
      </w:pPr>
      <w:proofErr w:type="gramStart"/>
      <w:r w:rsidRPr="000F40D3">
        <w:rPr>
          <w:sz w:val="24"/>
          <w:szCs w:val="24"/>
        </w:rPr>
        <w:t>Налоговый кодекс Российской Федерации, Бюджетный кодекс Российской Федерации,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ab/>
        <w:t>Гражданский кодекс Российской Федерации,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Федеральный закон от 27 июля </w:t>
      </w:r>
      <w:r w:rsidRPr="000F40D3">
        <w:rPr>
          <w:sz w:val="24"/>
          <w:szCs w:val="24"/>
        </w:rPr>
        <w:lastRenderedPageBreak/>
        <w:t>2004 г. № 79-ФЗ «О государственной гражданской службе Российской Федерации»,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Российской Федерации от 27 июля 2006 г. № 152-ФЗ «О персональных данных», Федеральный закон от 08 августа 2001 г</w:t>
      </w:r>
      <w:proofErr w:type="gramEnd"/>
      <w:r w:rsidRPr="000F40D3">
        <w:rPr>
          <w:sz w:val="24"/>
          <w:szCs w:val="24"/>
        </w:rPr>
        <w:t xml:space="preserve">. № </w:t>
      </w:r>
      <w:proofErr w:type="gramStart"/>
      <w:r w:rsidRPr="000F40D3">
        <w:rPr>
          <w:sz w:val="24"/>
          <w:szCs w:val="24"/>
        </w:rPr>
        <w:t>129-ФЗ “О государственной регистрации юридических лиц и индивидуальных предпринимателей” (с изменениями и дополнениями),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10 декабря 2003 г. № 173-ФЗ "О валютном регулировании и валютном контроле",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29 ноября 2007 г. № 282-ФЗ «Об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официальном статистическом учете и системе государственной статистики в Российской Федерации»,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4 мая 2011 г. № 99-ФЗ "О лицензировании отдельных видов деятельности",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принципах организации местного самоуправления в Российской Федерации»,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 г.      № 506 «Об утверждении Положения о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 Правительства Российской Федерации от 12 августа 2004 г. № 410 "О порядке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 Правительства Российской Федерации от 28 августа 2005 г.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постановление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Правительства Российской Федерации от 25 декабря 2009 г. № 1088 "О государственной автоматизированной системе "Управление",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ab/>
        <w:t>приказ Минфина от 31 декабря 2000 г. № 94н "Об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утверждении плана счетов бухгалтерского учета финансово-хозяйственной деятельности организаций и инструкции по его применению",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Минфина от 2 июля 2010 г. № 66н "О формах бухгалтерской отчетности организаций",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 (Зарегистрировано в Минюсте Российской Федерации 12 августа 2008 г. № 12097),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ФНС России от 20 апреля 2015 г. № ММВ-7-16/163@ "Об утверждении Регламента организации внутреннего аудита в Федеральной налоговой</w:t>
      </w:r>
      <w:proofErr w:type="gramEnd"/>
      <w:r w:rsidRPr="000F40D3">
        <w:rPr>
          <w:sz w:val="24"/>
          <w:szCs w:val="24"/>
        </w:rPr>
        <w:t xml:space="preserve"> службе" (с изменениями),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ФНС России от 25 января 2012 г. № ММВ-7-6/25@ "</w:t>
      </w:r>
      <w:proofErr w:type="gramStart"/>
      <w:r w:rsidRPr="000F40D3">
        <w:rPr>
          <w:sz w:val="24"/>
          <w:szCs w:val="24"/>
        </w:rPr>
        <w:t>Об</w:t>
      </w:r>
      <w:proofErr w:type="gramEnd"/>
      <w:r w:rsidRPr="000F40D3">
        <w:rPr>
          <w:sz w:val="24"/>
          <w:szCs w:val="24"/>
        </w:rPr>
        <w:t xml:space="preserve"> </w:t>
      </w:r>
      <w:proofErr w:type="gramStart"/>
      <w:r w:rsidRPr="000F40D3">
        <w:rPr>
          <w:sz w:val="24"/>
          <w:szCs w:val="24"/>
        </w:rPr>
        <w:t>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  <w:r w:rsidR="00B34F00">
        <w:rPr>
          <w:sz w:val="24"/>
          <w:szCs w:val="24"/>
        </w:rPr>
        <w:t xml:space="preserve"> </w:t>
      </w:r>
      <w:r w:rsidRPr="000F40D3">
        <w:rPr>
          <w:sz w:val="24"/>
          <w:szCs w:val="24"/>
        </w:rPr>
        <w:t>приказ ФНС России от 16 октября 2013 г. № ММВ-7-</w:t>
      </w:r>
      <w:r w:rsidRPr="000F40D3">
        <w:rPr>
          <w:sz w:val="24"/>
          <w:szCs w:val="24"/>
        </w:rPr>
        <w:lastRenderedPageBreak/>
        <w:t>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r w:rsidR="00B34F00">
        <w:rPr>
          <w:sz w:val="24"/>
          <w:szCs w:val="24"/>
        </w:rPr>
        <w:t>.</w:t>
      </w:r>
      <w:proofErr w:type="gramEnd"/>
    </w:p>
    <w:p w:rsidR="000803A1" w:rsidRDefault="00C10A02" w:rsidP="000F40D3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="009F686A" w:rsidRPr="00B703EE">
        <w:rPr>
          <w:color w:val="000000"/>
          <w:sz w:val="24"/>
          <w:szCs w:val="24"/>
        </w:rPr>
        <w:t xml:space="preserve">осударственный налоговый </w:t>
      </w:r>
      <w:r w:rsidR="00A46C67"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9D1980" w:rsidRPr="006C0CE6" w:rsidRDefault="009F686A" w:rsidP="009D1980">
      <w:pPr>
        <w:widowControl w:val="0"/>
        <w:rPr>
          <w:sz w:val="22"/>
          <w:szCs w:val="24"/>
        </w:rPr>
      </w:pPr>
      <w:r w:rsidRPr="00B703EE">
        <w:rPr>
          <w:sz w:val="24"/>
          <w:szCs w:val="24"/>
        </w:rPr>
        <w:t>6.6. </w:t>
      </w:r>
      <w:r w:rsidR="009D1980" w:rsidRPr="006C0CE6">
        <w:rPr>
          <w:sz w:val="24"/>
          <w:szCs w:val="26"/>
        </w:rPr>
        <w:t>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0803A1" w:rsidRDefault="009D1980" w:rsidP="000803A1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6.7. </w:t>
      </w:r>
      <w:r w:rsidR="009F686A" w:rsidRPr="00B703EE">
        <w:rPr>
          <w:sz w:val="24"/>
          <w:szCs w:val="24"/>
        </w:rPr>
        <w:t>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sz w:val="24"/>
          <w:szCs w:val="24"/>
        </w:rPr>
        <w:t xml:space="preserve">составление акта по результатам проведения камеральной налоговой проверки; расчетно-экономическая деятельность в сфере налога на </w:t>
      </w:r>
      <w:r w:rsidR="00571AEB">
        <w:rPr>
          <w:sz w:val="24"/>
          <w:szCs w:val="24"/>
        </w:rPr>
        <w:t>прибыль</w:t>
      </w:r>
      <w:r w:rsidR="009F686A" w:rsidRPr="00B703EE">
        <w:rPr>
          <w:sz w:val="24"/>
          <w:szCs w:val="24"/>
        </w:rPr>
        <w:t>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9D1980">
        <w:rPr>
          <w:sz w:val="24"/>
          <w:szCs w:val="24"/>
        </w:rPr>
        <w:t>8</w:t>
      </w:r>
      <w:r w:rsidRPr="00B703EE">
        <w:rPr>
          <w:sz w:val="24"/>
          <w:szCs w:val="24"/>
        </w:rPr>
        <w:t>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B34F00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«О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проводить камеральные налоговые проверки деклараций по налогу на </w:t>
      </w:r>
      <w:r w:rsidR="000F40D3" w:rsidRPr="000F40D3">
        <w:rPr>
          <w:sz w:val="24"/>
          <w:szCs w:val="24"/>
        </w:rPr>
        <w:t>прибыль организаций, акцизам, единой (упрощенной) налоговой декларации</w:t>
      </w:r>
      <w:r w:rsidRPr="00290603">
        <w:rPr>
          <w:sz w:val="24"/>
          <w:szCs w:val="24"/>
        </w:rPr>
        <w:t xml:space="preserve"> в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290603">
        <w:rPr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290603">
        <w:rPr>
          <w:sz w:val="24"/>
          <w:szCs w:val="24"/>
        </w:rPr>
        <w:t>содержащих</w:t>
      </w:r>
      <w:proofErr w:type="gramEnd"/>
      <w:r w:rsidRPr="00290603">
        <w:rPr>
          <w:sz w:val="24"/>
          <w:szCs w:val="24"/>
        </w:rPr>
        <w:t xml:space="preserve"> вопросы, относящиеся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290603">
        <w:rPr>
          <w:sz w:val="24"/>
          <w:szCs w:val="24"/>
        </w:rPr>
        <w:t>т.ч</w:t>
      </w:r>
      <w:proofErr w:type="spellEnd"/>
      <w:r w:rsidRPr="00290603">
        <w:rPr>
          <w:sz w:val="24"/>
          <w:szCs w:val="24"/>
        </w:rPr>
        <w:t>. Интернет;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достоверность подготовленных документов;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6748D3" w:rsidRPr="00290603" w:rsidRDefault="006748D3" w:rsidP="006748D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правила служебного распорядка инспекции;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</w:t>
      </w:r>
      <w:proofErr w:type="gramStart"/>
      <w:r w:rsidRPr="00290603"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иные обязанности</w:t>
      </w:r>
      <w:proofErr w:type="gramEnd"/>
      <w:r w:rsidRPr="00290603"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9F686A" w:rsidRPr="00B703EE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 и </w:t>
      </w:r>
      <w:proofErr w:type="gramStart"/>
      <w:r w:rsidRPr="00290603">
        <w:rPr>
          <w:sz w:val="24"/>
          <w:szCs w:val="24"/>
        </w:rPr>
        <w:t>предоставлять отчет</w:t>
      </w:r>
      <w:proofErr w:type="gramEnd"/>
      <w:r w:rsidRPr="00290603">
        <w:rPr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545FF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 w:rsidR="00545FF3">
        <w:rPr>
          <w:sz w:val="24"/>
          <w:szCs w:val="24"/>
        </w:rPr>
        <w:t>лнения должностных обязанностей</w:t>
      </w:r>
      <w:r w:rsidRPr="00B703EE">
        <w:rPr>
          <w:sz w:val="24"/>
          <w:szCs w:val="24"/>
        </w:rPr>
        <w:t>.</w:t>
      </w:r>
    </w:p>
    <w:p w:rsidR="009D1980" w:rsidRPr="005F7D2E" w:rsidRDefault="009D1980" w:rsidP="009D1980">
      <w:pPr>
        <w:widowControl w:val="0"/>
        <w:rPr>
          <w:sz w:val="24"/>
          <w:szCs w:val="24"/>
        </w:rPr>
      </w:pPr>
      <w:r w:rsidRPr="005F7D2E">
        <w:rPr>
          <w:sz w:val="24"/>
          <w:szCs w:val="24"/>
        </w:rPr>
        <w:t>10. </w:t>
      </w:r>
      <w:proofErr w:type="gramStart"/>
      <w:r>
        <w:rPr>
          <w:sz w:val="24"/>
          <w:szCs w:val="24"/>
        </w:rPr>
        <w:t>Государственный налоговый инспектор</w:t>
      </w:r>
      <w:r w:rsidRPr="005F7D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6748D3">
        <w:rPr>
          <w:sz w:val="24"/>
          <w:szCs w:val="24"/>
        </w:rPr>
        <w:t>01 апреля 2019</w:t>
      </w:r>
      <w:r w:rsidRPr="005F7D2E">
        <w:rPr>
          <w:sz w:val="24"/>
          <w:szCs w:val="24"/>
        </w:rPr>
        <w:t xml:space="preserve"> г., положением об отделе</w:t>
      </w:r>
      <w:r>
        <w:rPr>
          <w:sz w:val="24"/>
          <w:szCs w:val="24"/>
        </w:rPr>
        <w:t xml:space="preserve"> камеральных проверок №1</w:t>
      </w:r>
      <w:r w:rsidRPr="005F7D2E">
        <w:rPr>
          <w:sz w:val="24"/>
          <w:szCs w:val="24"/>
        </w:rPr>
        <w:t>, приказами (распоряжениями) ФНС России,  приказами Управления</w:t>
      </w:r>
      <w:proofErr w:type="gramEnd"/>
      <w:r>
        <w:rPr>
          <w:sz w:val="24"/>
          <w:szCs w:val="24"/>
        </w:rPr>
        <w:t>, Инспекции</w:t>
      </w:r>
      <w:r w:rsidRPr="005F7D2E">
        <w:rPr>
          <w:sz w:val="24"/>
          <w:szCs w:val="24"/>
        </w:rPr>
        <w:t xml:space="preserve"> и иными нормативными правовыми актами, поручениями руководства Инспекции. 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6748D3">
        <w:rPr>
          <w:sz w:val="24"/>
          <w:szCs w:val="24"/>
        </w:rPr>
        <w:t>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bookmarkStart w:id="1" w:name="_GoBack"/>
      <w:bookmarkEnd w:id="1"/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C10A02">
        <w:rPr>
          <w:sz w:val="24"/>
          <w:szCs w:val="24"/>
        </w:rPr>
        <w:t>Г</w:t>
      </w:r>
      <w:r w:rsidR="0017375D">
        <w:rPr>
          <w:sz w:val="24"/>
          <w:szCs w:val="24"/>
        </w:rPr>
        <w:t>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C10A02">
        <w:rPr>
          <w:sz w:val="24"/>
          <w:szCs w:val="24"/>
        </w:rPr>
        <w:t>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A619E9">
        <w:rPr>
          <w:b/>
          <w:bCs/>
          <w:sz w:val="24"/>
          <w:szCs w:val="24"/>
        </w:rPr>
        <w:t>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C10A02">
        <w:rPr>
          <w:sz w:val="24"/>
          <w:szCs w:val="24"/>
        </w:rPr>
        <w:t>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lastRenderedPageBreak/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C10A02">
        <w:rPr>
          <w:sz w:val="24"/>
          <w:szCs w:val="24"/>
        </w:rPr>
        <w:t>Г</w:t>
      </w:r>
      <w:r w:rsidR="00A46C67">
        <w:rPr>
          <w:sz w:val="24"/>
          <w:szCs w:val="24"/>
        </w:rPr>
        <w:t>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86A" w:rsidRPr="00B703EE" w:rsidRDefault="009F686A" w:rsidP="009B567C">
      <w:pPr>
        <w:tabs>
          <w:tab w:val="left" w:pos="709"/>
        </w:tabs>
        <w:ind w:firstLine="567"/>
        <w:rPr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703EE">
        <w:rPr>
          <w:sz w:val="24"/>
          <w:szCs w:val="24"/>
        </w:rPr>
        <w:t>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891971" w:rsidRDefault="009129E8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19. Эффективность профессиональной служебной деятельности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6748D3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</w:t>
      </w:r>
      <w:r w:rsidR="009F686A" w:rsidRPr="00B703EE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9F686A" w:rsidRPr="00B703EE">
        <w:rPr>
          <w:rFonts w:ascii="Times New Roman" w:hAnsi="Times New Roman" w:cs="Times New Roman"/>
        </w:rPr>
        <w:t xml:space="preserve"> отдела</w:t>
      </w:r>
    </w:p>
    <w:p w:rsidR="000803A1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камеральных  проверок №1</w:t>
      </w:r>
    </w:p>
    <w:p w:rsidR="000803A1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№4</w:t>
      </w:r>
    </w:p>
    <w:p w:rsidR="009F686A" w:rsidRPr="00344CD5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Ставропольскому краю                                                                              </w:t>
      </w:r>
      <w:r w:rsidR="006748D3">
        <w:rPr>
          <w:rFonts w:ascii="Times New Roman" w:hAnsi="Times New Roman" w:cs="Times New Roman"/>
        </w:rPr>
        <w:t xml:space="preserve">С.В. </w:t>
      </w:r>
      <w:proofErr w:type="spellStart"/>
      <w:r w:rsidR="006748D3">
        <w:rPr>
          <w:rFonts w:ascii="Times New Roman" w:hAnsi="Times New Roman" w:cs="Times New Roman"/>
        </w:rPr>
        <w:t>Шахворостова</w:t>
      </w:r>
      <w:proofErr w:type="spellEnd"/>
    </w:p>
    <w:p w:rsidR="00B96F27" w:rsidRPr="00344CD5" w:rsidRDefault="00B96F27" w:rsidP="00B96F27">
      <w:pPr>
        <w:rPr>
          <w:lang w:eastAsia="ru-RU"/>
        </w:rPr>
      </w:pPr>
    </w:p>
    <w:p w:rsidR="00B96F27" w:rsidRPr="00344CD5" w:rsidRDefault="00B96F27" w:rsidP="00B96F27">
      <w:pPr>
        <w:rPr>
          <w:lang w:eastAsia="ru-RU"/>
        </w:rPr>
      </w:pPr>
    </w:p>
    <w:p w:rsidR="00B96F27" w:rsidRPr="00344CD5" w:rsidRDefault="00B96F27" w:rsidP="00B96F27">
      <w:pPr>
        <w:rPr>
          <w:lang w:eastAsia="ru-RU"/>
        </w:rPr>
      </w:pPr>
    </w:p>
    <w:p w:rsidR="00B96F27" w:rsidRPr="00B34F00" w:rsidRDefault="00B96F27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D31464" w:rsidRPr="00B34F00" w:rsidRDefault="00D31464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0533" w:rsidRDefault="00C40533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sectPr w:rsidR="00C40533" w:rsidSect="009D1980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A72" w:rsidRDefault="00EF6A72" w:rsidP="003B7A81">
      <w:r>
        <w:separator/>
      </w:r>
    </w:p>
  </w:endnote>
  <w:endnote w:type="continuationSeparator" w:id="0">
    <w:p w:rsidR="00EF6A72" w:rsidRDefault="00EF6A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A72" w:rsidRDefault="00EF6A72" w:rsidP="003B7A81">
      <w:r>
        <w:separator/>
      </w:r>
    </w:p>
  </w:footnote>
  <w:footnote w:type="continuationSeparator" w:id="0">
    <w:p w:rsidR="00EF6A72" w:rsidRDefault="00EF6A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F7562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27A9A"/>
    <w:rsid w:val="0003223D"/>
    <w:rsid w:val="000419AE"/>
    <w:rsid w:val="000457F3"/>
    <w:rsid w:val="00057CCC"/>
    <w:rsid w:val="000631CE"/>
    <w:rsid w:val="000803A1"/>
    <w:rsid w:val="00087ED2"/>
    <w:rsid w:val="00090BB4"/>
    <w:rsid w:val="00090C33"/>
    <w:rsid w:val="000916AA"/>
    <w:rsid w:val="00092644"/>
    <w:rsid w:val="00094B4E"/>
    <w:rsid w:val="000A3E52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F40D3"/>
    <w:rsid w:val="00101D17"/>
    <w:rsid w:val="0010533E"/>
    <w:rsid w:val="00121DFA"/>
    <w:rsid w:val="001300BB"/>
    <w:rsid w:val="00140C3C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5BDA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5FF3"/>
    <w:rsid w:val="005476BF"/>
    <w:rsid w:val="00560789"/>
    <w:rsid w:val="005609C1"/>
    <w:rsid w:val="005626AD"/>
    <w:rsid w:val="00564B40"/>
    <w:rsid w:val="00571AEB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7562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748D3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0821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16C7"/>
    <w:rsid w:val="00874B42"/>
    <w:rsid w:val="00877280"/>
    <w:rsid w:val="008812CC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1980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3D1E"/>
    <w:rsid w:val="00AF4BFF"/>
    <w:rsid w:val="00AF5151"/>
    <w:rsid w:val="00AF55C8"/>
    <w:rsid w:val="00B00C29"/>
    <w:rsid w:val="00B00DC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4F00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0A02"/>
    <w:rsid w:val="00C158E5"/>
    <w:rsid w:val="00C20C8F"/>
    <w:rsid w:val="00C212E5"/>
    <w:rsid w:val="00C229ED"/>
    <w:rsid w:val="00C23B14"/>
    <w:rsid w:val="00C24828"/>
    <w:rsid w:val="00C40533"/>
    <w:rsid w:val="00C407EE"/>
    <w:rsid w:val="00C54492"/>
    <w:rsid w:val="00C62D16"/>
    <w:rsid w:val="00C6570A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31464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6279"/>
    <w:rsid w:val="00DC6C36"/>
    <w:rsid w:val="00DD1315"/>
    <w:rsid w:val="00DE6D86"/>
    <w:rsid w:val="00DE6E00"/>
    <w:rsid w:val="00DE781E"/>
    <w:rsid w:val="00E005FE"/>
    <w:rsid w:val="00E170F8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100A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6A72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3C52"/>
    <w:rsid w:val="00F446B6"/>
    <w:rsid w:val="00F472D6"/>
    <w:rsid w:val="00F47A74"/>
    <w:rsid w:val="00F72CE0"/>
    <w:rsid w:val="00F874F6"/>
    <w:rsid w:val="00F9087E"/>
    <w:rsid w:val="00F975FE"/>
    <w:rsid w:val="00FB0ECF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0D7A8-374A-4A1C-AB85-232CF018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4636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31002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6</cp:revision>
  <cp:lastPrinted>2021-04-07T10:25:00Z</cp:lastPrinted>
  <dcterms:created xsi:type="dcterms:W3CDTF">2021-04-06T13:54:00Z</dcterms:created>
  <dcterms:modified xsi:type="dcterms:W3CDTF">2021-04-08T07:19:00Z</dcterms:modified>
</cp:coreProperties>
</file>